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Persona: Hva er de </w:t>
      </w:r>
      <w:r w:rsidDel="00000000" w:rsidR="00000000" w:rsidRPr="00000000">
        <w:rPr>
          <w:i w:val="1"/>
          <w:rtl w:val="0"/>
        </w:rPr>
        <w:t xml:space="preserve">typiske</w:t>
      </w:r>
      <w:r w:rsidDel="00000000" w:rsidR="00000000" w:rsidRPr="00000000">
        <w:rPr>
          <w:rtl w:val="0"/>
        </w:rPr>
        <w:t xml:space="preserve"> behovene?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Etter å ha gjort øvelsen med å finne mønstrene i hva funnene våre </w:t>
      </w:r>
      <w:r w:rsidDel="00000000" w:rsidR="00000000" w:rsidRPr="00000000">
        <w:rPr>
          <w:i w:val="1"/>
          <w:rtl w:val="0"/>
        </w:rPr>
        <w:t xml:space="preserve">egentlig</w:t>
      </w:r>
      <w:r w:rsidDel="00000000" w:rsidR="00000000" w:rsidRPr="00000000">
        <w:rPr>
          <w:rtl w:val="0"/>
        </w:rPr>
        <w:t xml:space="preserve"> forteller en historie om, tar vi funnene videre med å gi de en mer personlig og praktisk anvendbar for videre arbeid gjennom bruk av </w:t>
      </w:r>
      <w:r w:rsidDel="00000000" w:rsidR="00000000" w:rsidRPr="00000000">
        <w:rPr>
          <w:i w:val="1"/>
          <w:rtl w:val="0"/>
        </w:rPr>
        <w:t xml:space="preserve">personas</w:t>
      </w:r>
      <w:r w:rsidDel="00000000" w:rsidR="00000000" w:rsidRPr="00000000">
        <w:rPr>
          <w:rtl w:val="0"/>
        </w:rPr>
        <w:t xml:space="preserve">. Personas er en metode for å oppsummere og trekke frem typiske behov vi har identifisert gjennom prosessen i beskrivelser av semi-fiktive personer. Husk: Personas er ikke en person sine behov, men en sammenstilling/analyse av </w:t>
      </w:r>
      <w:r w:rsidDel="00000000" w:rsidR="00000000" w:rsidRPr="00000000">
        <w:rPr>
          <w:i w:val="1"/>
          <w:rtl w:val="0"/>
        </w:rPr>
        <w:t xml:space="preserve">typiske behov</w:t>
      </w:r>
      <w:r w:rsidDel="00000000" w:rsidR="00000000" w:rsidRPr="00000000">
        <w:rPr>
          <w:rtl w:val="0"/>
        </w:rPr>
        <w:t xml:space="preserve"> vi har funnet gjennom blant annet intervjuer observasjoner og arbeidsverksteder. Personasene bruker vi videre til å kommunisere og skape eierskap til funn, og til å utvikle løsninger og diskutere behov videre i prosessen. Under følger et eksempel på hvordan en kan jobbe med å utvikle personas i hverdagsreisen.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8800" distT="228600" distL="228600" distR="2286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1400175" cy="1819275"/>
            <wp:effectExtent b="0" l="0" r="0" t="0"/>
            <wp:wrapSquare wrapText="bothSides" distB="118800" distT="228600" distL="228600" distR="2286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585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19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Navn</w:t>
        <w:br w:type="textWrapping"/>
      </w:r>
      <w:r w:rsidDel="00000000" w:rsidR="00000000" w:rsidRPr="00000000">
        <w:rPr>
          <w:i w:val="1"/>
          <w:rtl w:val="0"/>
        </w:rPr>
        <w:t xml:space="preserve">Hva heter personen - gi gjerne navnet en beskrivelse knyttet til hva som preger hverdagen deres (“Gaming Gaute, eller “Tiktok Trine”)</w:t>
      </w:r>
      <w:r w:rsidDel="00000000" w:rsidR="00000000" w:rsidRPr="00000000">
        <w:rPr>
          <w:rtl w:val="0"/>
        </w:rPr>
      </w:r>
    </w:p>
    <w:tbl>
      <w:tblPr>
        <w:tblStyle w:val="Table1"/>
        <w:tblW w:w="6810.0" w:type="dxa"/>
        <w:jc w:val="left"/>
        <w:tblInd w:w="2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tblGridChange w:id="0">
          <w:tblGrid>
            <w:gridCol w:w="6810"/>
          </w:tblGrid>
        </w:tblGridChange>
      </w:tblGrid>
      <w:tr>
        <w:trPr>
          <w:cantSplit w:val="0"/>
          <w:trHeight w:val="101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1i1c8q9fvqiu" w:id="1"/>
      <w:bookmarkEnd w:id="1"/>
      <w:r w:rsidDel="00000000" w:rsidR="00000000" w:rsidRPr="00000000">
        <w:rPr>
          <w:rtl w:val="0"/>
        </w:rPr>
        <w:br w:type="textWrapping"/>
        <w:br w:type="textWrapping"/>
        <w:t xml:space="preserve">Hvem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Hvem er denne personene - husk å gjøre det relevant og engasjerende. (Eksempelvis hvor vedkommende jobber, hvor skeptiske personen er til endring, hvor mye fysisk aktiv, verdensanskuelser, hva driver personen?) . Bruk gjerne sitater, fortell en historie!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Har behov for / trenger en måte å/prøver å: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Hva forsøker vedkommende å oppnå? Hva er viktig for han/henne i hverdagen? 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sz w:val="28"/>
          <w:szCs w:val="28"/>
          <w:rtl w:val="0"/>
        </w:rPr>
        <w:t xml:space="preserve">Hvilke utfordringer møter vedkommende for å klare og gjennomføre jobben han/henne forsøker å gjøre?</w:t>
      </w:r>
      <w:r w:rsidDel="00000000" w:rsidR="00000000" w:rsidRPr="00000000">
        <w:rPr>
          <w:rtl w:val="0"/>
        </w:rPr>
        <w:br w:type="textWrapping"/>
        <w:t xml:space="preserve">Lage en tidslinje av dagen: </w:t>
      </w:r>
    </w:p>
    <w:p w:rsidR="00000000" w:rsidDel="00000000" w:rsidP="00000000" w:rsidRDefault="00000000" w:rsidRPr="00000000" w14:paraId="0000001F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https://docs.google.com/document/d/1mvw9opTva7je3hUxvnlY4VtMLu8umY8eA24Bt12uH-E/edit?usp=sharing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ource Sans Pro"/>
  <w:font w:name="PT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17023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702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T Mono" w:cs="PT Mono" w:eastAsia="PT Mono" w:hAnsi="PT Mono"/>
      <w:b w:val="1"/>
      <w:color w:val="ff99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mvw9opTva7je3hUxvnlY4VtMLu8umY8eA24Bt12uH-E/edit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